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3"/>
        <w:gridCol w:w="1805"/>
        <w:gridCol w:w="1801"/>
        <w:gridCol w:w="3594"/>
      </w:tblGrid>
      <w:tr>
        <w:trPr>
          <w:trHeight w:val="326" w:hRule="atLeast"/>
        </w:trPr>
        <w:tc>
          <w:tcPr>
            <w:tcW w:w="10813" w:type="dxa"/>
            <w:gridSpan w:val="4"/>
            <w:shd w:val="clear" w:color="auto" w:fill="D9D9D9"/>
          </w:tcPr>
          <w:p>
            <w:pPr>
              <w:pStyle w:val="TableParagraph"/>
              <w:spacing w:line="257" w:lineRule="exact" w:before="4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8" w:hRule="atLeast"/>
        </w:trPr>
        <w:tc>
          <w:tcPr>
            <w:tcW w:w="10813" w:type="dxa"/>
            <w:gridSpan w:val="4"/>
            <w:shd w:val="clear" w:color="auto" w:fill="C7DC28"/>
          </w:tcPr>
          <w:p>
            <w:pPr>
              <w:pStyle w:val="TableParagraph"/>
              <w:spacing w:line="257" w:lineRule="exact" w:before="5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Dotknutý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osoba</w:t>
            </w:r>
          </w:p>
        </w:tc>
      </w:tr>
      <w:tr>
        <w:trPr>
          <w:trHeight w:val="652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594" w:type="dxa"/>
            <w:vMerge w:val="restart"/>
          </w:tcPr>
          <w:p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8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line="257" w:lineRule="exact" w:before="51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line="257" w:lineRule="exact"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6" w:hRule="atLeast"/>
        </w:trPr>
        <w:tc>
          <w:tcPr>
            <w:tcW w:w="10813" w:type="dxa"/>
            <w:gridSpan w:val="4"/>
            <w:shd w:val="clear" w:color="auto" w:fill="D9D9D9"/>
          </w:tcPr>
          <w:p>
            <w:pPr>
              <w:pStyle w:val="TableParagraph"/>
              <w:spacing w:before="163"/>
              <w:ind w:left="423" w:right="41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7"/>
                <w:sz w:val="36"/>
              </w:rPr>
              <w:t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6"/>
                <w:sz w:val="36"/>
              </w:rPr>
              <w:t> </w:t>
            </w:r>
            <w:r>
              <w:rPr>
                <w:b/>
                <w:sz w:val="36"/>
              </w:rPr>
              <w:t>záväzného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stanoviska</w:t>
            </w:r>
            <w:r>
              <w:rPr>
                <w:b/>
                <w:spacing w:val="-8"/>
                <w:sz w:val="36"/>
              </w:rPr>
              <w:t> </w:t>
            </w:r>
            <w:r>
              <w:rPr>
                <w:b/>
                <w:sz w:val="36"/>
              </w:rPr>
              <w:t>dotknutého</w:t>
            </w:r>
            <w:r>
              <w:rPr>
                <w:b/>
                <w:spacing w:val="-7"/>
                <w:sz w:val="36"/>
              </w:rPr>
              <w:t> </w:t>
            </w:r>
            <w:r>
              <w:rPr>
                <w:b/>
                <w:sz w:val="36"/>
              </w:rPr>
              <w:t>orgánu alebo záväzného vyjadrenia dotknutej právnickej osoby</w:t>
            </w:r>
          </w:p>
          <w:p>
            <w:pPr>
              <w:pStyle w:val="TableParagraph"/>
              <w:ind w:left="423" w:right="41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zákona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290" w:hRule="atLeast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10813" w:type="dxa"/>
            <w:gridSpan w:val="4"/>
            <w:shd w:val="clear" w:color="auto" w:fill="C7DC28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325" w:hRule="atLeast"/>
        </w:trPr>
        <w:tc>
          <w:tcPr>
            <w:tcW w:w="5418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Ohlásenie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9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Predčasné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26" w:hRule="atLeast"/>
        </w:trPr>
        <w:tc>
          <w:tcPr>
            <w:tcW w:w="5418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Ohlásenie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stavebných </w:t>
            </w:r>
            <w:r>
              <w:rPr>
                <w:spacing w:val="-4"/>
                <w:sz w:val="24"/>
              </w:rPr>
              <w:t>úprav</w:t>
            </w:r>
          </w:p>
        </w:tc>
        <w:tc>
          <w:tcPr>
            <w:tcW w:w="539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Dočasné užívanie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5418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Stavebný </w:t>
            </w:r>
            <w:r>
              <w:rPr>
                <w:spacing w:val="-4"/>
                <w:sz w:val="24"/>
              </w:rPr>
              <w:t>zámer</w:t>
            </w:r>
          </w:p>
        </w:tc>
        <w:tc>
          <w:tcPr>
            <w:tcW w:w="5395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Kolaudačné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osvedčenie</w:t>
            </w:r>
          </w:p>
        </w:tc>
      </w:tr>
      <w:tr>
        <w:trPr>
          <w:trHeight w:val="326" w:hRule="atLeast"/>
        </w:trPr>
        <w:tc>
          <w:tcPr>
            <w:tcW w:w="5418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 zmene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zámeru</w:t>
            </w:r>
          </w:p>
        </w:tc>
        <w:tc>
          <w:tcPr>
            <w:tcW w:w="5395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užívaní </w:t>
            </w:r>
            <w:r>
              <w:rPr>
                <w:spacing w:val="-2"/>
                <w:sz w:val="24"/>
              </w:rPr>
              <w:t>stavby</w:t>
            </w:r>
          </w:p>
        </w:tc>
      </w:tr>
      <w:tr>
        <w:trPr>
          <w:trHeight w:val="316" w:hRule="atLeast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813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>
        <w:trPr>
          <w:trHeight w:val="313" w:hRule="atLeast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55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59905" cy="2108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59905" cy="210820"/>
                                <a:chExt cx="6859905" cy="2108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467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40.15pt;height:16.6pt;mso-position-horizontal-relative:column;mso-position-vertical-relative:paragraph;z-index:-16040960" id="docshapegroup3" coordorigin="5,-17" coordsize="10803,332">
                      <v:shape style="position:absolute;left:4;top:-18;width:10764;height:330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>
        <w:trPr>
          <w:trHeight w:val="328" w:hRule="atLeast"/>
        </w:trPr>
        <w:tc>
          <w:tcPr>
            <w:tcW w:w="3613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1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0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721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3" w:hRule="atLeast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0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59905" cy="208915"/>
                                <a:chExt cx="6859905" cy="20891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40.15pt;height:16.45pt;mso-position-horizontal-relative:column;mso-position-vertical-relative:paragraph;z-index:-16040448" id="docshapegroup5" coordorigin="5,-15" coordsize="10803,329">
                      <v:shape style="position:absolute;left:4;top:-15;width:10842;height:33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3613" w:type="dxa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0" w:hRule="atLeast"/>
        </w:trPr>
        <w:tc>
          <w:tcPr>
            <w:tcW w:w="10813" w:type="dxa"/>
            <w:gridSpan w:val="4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219" w:type="dxa"/>
            <w:gridSpan w:val="3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4"/>
                <w:sz w:val="24"/>
              </w:rPr>
              <w:t>IČO: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3" w:top="940" w:bottom="940" w:left="425" w:right="425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1806"/>
        <w:gridCol w:w="1805"/>
        <w:gridCol w:w="1805"/>
        <w:gridCol w:w="3589"/>
      </w:tblGrid>
      <w:tr>
        <w:trPr>
          <w:trHeight w:val="660" w:hRule="atLeast"/>
        </w:trPr>
        <w:tc>
          <w:tcPr>
            <w:tcW w:w="10813" w:type="dxa"/>
            <w:gridSpan w:val="5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224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>
            <w:pPr>
              <w:pStyle w:val="TableParagraph"/>
              <w:spacing w:before="54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Typ </w:t>
            </w:r>
            <w:r>
              <w:rPr>
                <w:spacing w:val="-2"/>
                <w:sz w:val="24"/>
              </w:rPr>
              <w:t>oprávnenia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1" w:hRule="atLeast"/>
        </w:trPr>
        <w:tc>
          <w:tcPr>
            <w:tcW w:w="10813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81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13" w:hRule="atLeast"/>
        </w:trPr>
        <w:tc>
          <w:tcPr>
            <w:tcW w:w="10813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65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59905" cy="208915"/>
                                <a:chExt cx="6859905" cy="20891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pt;width:540.15pt;height:16.45pt;mso-position-horizontal-relative:column;mso-position-vertical-relative:paragraph;z-index:-16039936" id="docshapegroup7" coordorigin="5,-15" coordsize="10803,329">
                      <v:shape style="position:absolute;left:4;top:-15;width:10842;height:330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69" w:hRule="atLeast"/>
        </w:trPr>
        <w:tc>
          <w:tcPr>
            <w:tcW w:w="3614" w:type="dxa"/>
            <w:gridSpan w:val="2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1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589" w:type="dxa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4" w:hRule="atLeast"/>
        </w:trPr>
        <w:tc>
          <w:tcPr>
            <w:tcW w:w="10813" w:type="dxa"/>
            <w:gridSpan w:val="5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5" w:hRule="atLeast"/>
        </w:trPr>
        <w:tc>
          <w:tcPr>
            <w:tcW w:w="10813" w:type="dxa"/>
            <w:gridSpan w:val="5"/>
          </w:tcPr>
          <w:p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813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4" w:hRule="atLeast"/>
        </w:trPr>
        <w:tc>
          <w:tcPr>
            <w:tcW w:w="3614" w:type="dxa"/>
            <w:gridSpan w:val="2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89" w:type="dxa"/>
          </w:tcPr>
          <w:p>
            <w:pPr>
              <w:pStyle w:val="TableParagraph"/>
              <w:spacing w:before="49"/>
              <w:ind w:left="68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6" w:hRule="atLeast"/>
        </w:trPr>
        <w:tc>
          <w:tcPr>
            <w:tcW w:w="1808" w:type="dxa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10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589" w:type="dxa"/>
            <w:shd w:val="clear" w:color="auto" w:fill="F1F1F1"/>
          </w:tcPr>
          <w:p>
            <w:pPr>
              <w:pStyle w:val="TableParagraph"/>
              <w:spacing w:line="257" w:lineRule="exact" w:before="49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0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813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(pri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4)</w:t>
            </w:r>
          </w:p>
        </w:tc>
      </w:tr>
      <w:tr>
        <w:trPr>
          <w:trHeight w:val="1579" w:hRule="atLeast"/>
        </w:trPr>
        <w:tc>
          <w:tcPr>
            <w:tcW w:w="1808" w:type="dxa"/>
            <w:shd w:val="clear" w:color="auto" w:fill="F1F1F1"/>
          </w:tcPr>
          <w:p>
            <w:pPr>
              <w:pStyle w:val="TableParagraph"/>
              <w:spacing w:before="15"/>
              <w:ind w:left="71" w:right="110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Identifikačný </w:t>
            </w:r>
            <w:r>
              <w:rPr>
                <w:sz w:val="24"/>
              </w:rPr>
              <w:t>kód stavby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vyhlášky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č. 59/2025 Z. z. o</w:t>
            </w:r>
          </w:p>
          <w:p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806" w:type="dxa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tvare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05" w:type="dxa"/>
            <w:shd w:val="clear" w:color="auto" w:fill="F1F1F1"/>
          </w:tcPr>
          <w:p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stavebného</w:t>
            </w:r>
          </w:p>
          <w:p>
            <w:pPr>
              <w:pStyle w:val="TableParagraph"/>
              <w:ind w:left="68" w:right="25"/>
              <w:rPr>
                <w:i/>
                <w:sz w:val="24"/>
              </w:rPr>
            </w:pPr>
            <w:r>
              <w:rPr>
                <w:sz w:val="24"/>
              </w:rPr>
              <w:t>objektu alebo </w:t>
            </w:r>
            <w:r>
              <w:rPr>
                <w:spacing w:val="-2"/>
                <w:sz w:val="24"/>
              </w:rPr>
              <w:t>prevádzkového </w:t>
            </w:r>
            <w:r>
              <w:rPr>
                <w:sz w:val="24"/>
              </w:rPr>
              <w:t>súboru </w:t>
            </w:r>
            <w:r>
              <w:rPr>
                <w:i/>
                <w:sz w:val="22"/>
              </w:rPr>
              <w:t>(v tvare S01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394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objektu:</w:t>
            </w:r>
          </w:p>
        </w:tc>
      </w:tr>
      <w:tr>
        <w:trPr>
          <w:trHeight w:val="325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8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3" w:top="940" w:bottom="940" w:left="425" w:right="425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3"/>
        <w:gridCol w:w="1805"/>
        <w:gridCol w:w="1805"/>
        <w:gridCol w:w="3589"/>
      </w:tblGrid>
      <w:tr>
        <w:trPr>
          <w:trHeight w:val="328" w:hRule="atLeast"/>
        </w:trPr>
        <w:tc>
          <w:tcPr>
            <w:tcW w:w="10812" w:type="dxa"/>
            <w:gridSpan w:val="4"/>
            <w:shd w:val="clear" w:color="auto" w:fill="C7DC28"/>
          </w:tcPr>
          <w:p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662" w:hRule="atLeast"/>
        </w:trPr>
        <w:tc>
          <w:tcPr>
            <w:tcW w:w="10812" w:type="dxa"/>
            <w:gridSpan w:val="4"/>
          </w:tcPr>
          <w:p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vydania, 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bolo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vydané:</w:t>
            </w:r>
          </w:p>
        </w:tc>
      </w:tr>
      <w:tr>
        <w:trPr>
          <w:trHeight w:val="659" w:hRule="atLeast"/>
        </w:trPr>
        <w:tc>
          <w:tcPr>
            <w:tcW w:w="10812" w:type="dxa"/>
            <w:gridSpan w:val="4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vyjadrenia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iného vyjadrenia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vydania,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bolo </w:t>
            </w:r>
            <w:r>
              <w:rPr>
                <w:spacing w:val="-2"/>
                <w:sz w:val="24"/>
              </w:rPr>
              <w:t>vydané:</w:t>
            </w:r>
          </w:p>
        </w:tc>
      </w:tr>
      <w:tr>
        <w:trPr>
          <w:trHeight w:val="894" w:hRule="atLeast"/>
        </w:trPr>
        <w:tc>
          <w:tcPr>
            <w:tcW w:w="10812" w:type="dxa"/>
            <w:gridSpan w:val="4"/>
          </w:tcPr>
          <w:p>
            <w:pPr>
              <w:pStyle w:val="TableParagraph"/>
              <w:spacing w:line="276" w:lineRule="exact" w:before="13"/>
              <w:ind w:left="71"/>
              <w:rPr>
                <w:i/>
                <w:sz w:val="22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povolenie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správneho orgánu,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vydané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(číslo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rozhodnutia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stavebnom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zámere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jeho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vydania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10"/>
                <w:sz w:val="22"/>
              </w:rPr>
              <w:t>a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2"/>
              </w:rPr>
              <w:t>dátum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právoplatnosti,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overovacej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doložky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vydania,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kolaudačného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jeho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vydania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 dátum právoplatnosti)</w:t>
            </w:r>
            <w:r>
              <w:rPr>
                <w:i/>
                <w:sz w:val="24"/>
              </w:rPr>
              <w:t>:</w:t>
            </w:r>
          </w:p>
        </w:tc>
      </w:tr>
      <w:tr>
        <w:trPr>
          <w:trHeight w:val="2971" w:hRule="atLeast"/>
        </w:trPr>
        <w:tc>
          <w:tcPr>
            <w:tcW w:w="10812" w:type="dxa"/>
            <w:gridSpan w:val="4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318" w:hRule="atLeast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13" w:hRule="atLeast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0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59905" cy="208915"/>
                                <a:chExt cx="6859905" cy="20891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40.15pt;height:16.45pt;mso-position-horizontal-relative:column;mso-position-vertical-relative:paragraph;z-index:-16039424" id="docshapegroup9" coordorigin="5,-15" coordsize="10803,329">
                      <v:shape style="position:absolute;left:4;top:-15;width:10842;height:330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>
        <w:trPr>
          <w:trHeight w:val="328" w:hRule="atLeast"/>
        </w:trPr>
        <w:tc>
          <w:tcPr>
            <w:tcW w:w="5418" w:type="dxa"/>
            <w:gridSpan w:val="2"/>
            <w:tcBorders>
              <w:bottom w:val="nil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9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31" w:hRule="atLeast"/>
        </w:trPr>
        <w:tc>
          <w:tcPr>
            <w:tcW w:w="5418" w:type="dxa"/>
            <w:gridSpan w:val="2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94" w:type="dxa"/>
            <w:gridSpan w:val="2"/>
          </w:tcPr>
          <w:p>
            <w:pPr>
              <w:pStyle w:val="TableParagraph"/>
              <w:spacing w:before="16"/>
              <w:ind w:left="6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321" w:hRule="atLeast"/>
        </w:trPr>
        <w:tc>
          <w:tcPr>
            <w:tcW w:w="10812" w:type="dxa"/>
            <w:gridSpan w:val="4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13" w:hRule="atLeast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775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59905" cy="20891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59905" cy="208915"/>
                                <a:chExt cx="6859905" cy="208915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265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40.15pt;height:16.45pt;mso-position-horizontal-relative:column;mso-position-vertical-relative:paragraph;z-index:-16038912" id="docshapegroup11" coordorigin="5,-15" coordsize="10803,329">
                      <v:shape style="position:absolute;left:4;top:-15;width:10808;height:329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30" w:hRule="atLeast"/>
        </w:trPr>
        <w:tc>
          <w:tcPr>
            <w:tcW w:w="5418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9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  <w:tr>
        <w:trPr>
          <w:trHeight w:val="328" w:hRule="atLeast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0812" w:type="dxa"/>
            <w:gridSpan w:val="4"/>
            <w:shd w:val="clear" w:color="auto" w:fill="D9D9D9"/>
          </w:tcPr>
          <w:p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30" w:hRule="atLeast"/>
        </w:trPr>
        <w:tc>
          <w:tcPr>
            <w:tcW w:w="10812" w:type="dxa"/>
            <w:gridSpan w:val="4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773" w:hRule="atLeast"/>
        </w:trPr>
        <w:tc>
          <w:tcPr>
            <w:tcW w:w="3613" w:type="dxa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10" w:type="dxa"/>
            <w:gridSpan w:val="2"/>
          </w:tcPr>
          <w:p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589" w:type="dxa"/>
          </w:tcPr>
          <w:p>
            <w:pPr>
              <w:pStyle w:val="TableParagraph"/>
              <w:spacing w:before="3"/>
              <w:ind w:left="69" w:right="1802"/>
              <w:rPr>
                <w:sz w:val="24"/>
              </w:rPr>
            </w:pPr>
            <w:r>
              <w:rPr>
                <w:spacing w:val="-2"/>
                <w:sz w:val="24"/>
              </w:rPr>
              <w:t>Pečiatka žiadateľa:</w:t>
            </w:r>
          </w:p>
        </w:tc>
      </w:tr>
      <w:tr>
        <w:trPr>
          <w:trHeight w:val="1394" w:hRule="atLeast"/>
        </w:trPr>
        <w:tc>
          <w:tcPr>
            <w:tcW w:w="10812" w:type="dxa"/>
            <w:gridSpan w:val="4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spacing w:line="270" w:lineRule="atLeast"/>
              <w:ind w:left="71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</w:tbl>
    <w:p>
      <w:pPr>
        <w:pStyle w:val="TableParagraph"/>
        <w:spacing w:after="0" w:line="270" w:lineRule="atLeast"/>
        <w:rPr>
          <w:i/>
          <w:sz w:val="24"/>
        </w:rPr>
        <w:sectPr>
          <w:type w:val="continuous"/>
          <w:pgSz w:w="11910" w:h="16840"/>
          <w:pgMar w:header="715" w:footer="753" w:top="940" w:bottom="2920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2"/>
      </w:tblGrid>
      <w:tr>
        <w:trPr>
          <w:trHeight w:val="326" w:hRule="atLeast"/>
        </w:trPr>
        <w:tc>
          <w:tcPr>
            <w:tcW w:w="10812" w:type="dxa"/>
            <w:shd w:val="clear" w:color="auto" w:fill="C7DC28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>
        <w:trPr>
          <w:trHeight w:val="655" w:hRule="atLeast"/>
        </w:trPr>
        <w:tc>
          <w:tcPr>
            <w:tcW w:w="10812" w:type="dxa"/>
          </w:tcPr>
          <w:p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325" w:hRule="atLeast"/>
        </w:trPr>
        <w:tc>
          <w:tcPr>
            <w:tcW w:w="10812" w:type="dxa"/>
            <w:tcBorders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i/>
                <w:sz w:val="24"/>
              </w:rPr>
              <w:t>Splnomocnenie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zastupovanie, 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565" w:hRule="atLeast"/>
        </w:trPr>
        <w:tc>
          <w:tcPr>
            <w:tcW w:w="10812" w:type="dxa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270" w:lineRule="atLeas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Osobitné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tlačivo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(uviesť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>
        <w:trPr>
          <w:trHeight w:val="1106" w:hRule="atLeast"/>
        </w:trPr>
        <w:tc>
          <w:tcPr>
            <w:tcW w:w="10812" w:type="dxa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Žiadosť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územného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plánovania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ako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orgánu príloha s údajmi podľa § 24a ods. 3 zákona č. 200/2022 Z. z. s údajmi: stručný opis navrhovanej stavby a</w:t>
            </w:r>
          </w:p>
          <w:p>
            <w:pPr>
              <w:pStyle w:val="TableParagraph"/>
              <w:spacing w:line="270" w:lineRule="atLeast"/>
              <w:ind w:left="71" w:right="2848"/>
              <w:rPr>
                <w:i/>
                <w:sz w:val="24"/>
              </w:rPr>
            </w:pPr>
            <w:r>
              <w:rPr>
                <w:i/>
                <w:sz w:val="24"/>
              </w:rPr>
              <w:t>vyhodnotenie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súladu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záväznou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časťou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územnoplánovacej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dokumentácie. Príloha k časti F: Doklad o úhrade poplatku.</w:t>
            </w:r>
          </w:p>
        </w:tc>
      </w:tr>
      <w:tr>
        <w:trPr>
          <w:trHeight w:val="11332" w:hRule="atLeast"/>
        </w:trPr>
        <w:tc>
          <w:tcPr>
            <w:tcW w:w="10812" w:type="dxa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sectPr>
      <w:type w:val="continuous"/>
      <w:pgSz w:w="11910" w:h="16840"/>
      <w:pgMar w:header="715" w:footer="753" w:top="94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6032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659973pt;margin-top:793.282104pt;width:54.35pt;height:14.25pt;mso-position-horizontal-relative:page;mso-position-vertical-relative:page;z-index:-1604044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4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5520">
              <wp:simplePos x="0" y="0"/>
              <wp:positionH relativeFrom="page">
                <wp:posOffset>5862065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F1/2025/01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1.579987pt;margin-top:34.762093pt;width:109.4pt;height:14.25pt;mso-position-horizontal-relative:page;mso-position-vertical-relative:page;z-index:-160409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F1/2025/01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2025-11-14T11:35:41Z</dcterms:created>
  <dcterms:modified xsi:type="dcterms:W3CDTF">2025-11-14T11:35:41Z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pre Microsoft 365</vt:lpwstr>
  </property>
</Properties>
</file>